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57" w:type="dxa"/>
        <w:tblCellMar>
          <w:top w:w="64" w:type="dxa"/>
          <w:left w:w="57" w:type="dxa"/>
        </w:tblCellMar>
        <w:tblLook w:val="04A0" w:firstRow="1" w:lastRow="0" w:firstColumn="1" w:lastColumn="0" w:noHBand="0" w:noVBand="1"/>
      </w:tblPr>
      <w:tblGrid>
        <w:gridCol w:w="2043"/>
        <w:gridCol w:w="2493"/>
        <w:gridCol w:w="2328"/>
        <w:gridCol w:w="2208"/>
      </w:tblGrid>
      <w:tr w:rsidR="00FB05F0" w:rsidRPr="00EA5B41" w14:paraId="69C6A068" w14:textId="77777777" w:rsidTr="00EA5B41">
        <w:trPr>
          <w:trHeight w:val="11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D7B7A9" w14:textId="0BF3B16E" w:rsidR="00FB05F0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32"/>
                <w:szCs w:val="32"/>
                <w:lang w:val="pl-PL"/>
              </w:rPr>
              <w:t>Wniosek o dofinansowanie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BAD7DFA" w14:textId="63F175CC" w:rsidR="00FB05F0" w:rsidRPr="00EA5B41" w:rsidRDefault="00FB05F0" w:rsidP="00EA5B41">
            <w:pPr>
              <w:spacing w:before="120" w:after="120" w:line="276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Žádost o dotaci</w:t>
            </w:r>
          </w:p>
        </w:tc>
      </w:tr>
      <w:tr w:rsidR="00FB05F0" w:rsidRPr="00EA5B41" w14:paraId="05EDDEFF" w14:textId="77777777" w:rsidTr="00EA5B41">
        <w:trPr>
          <w:trHeight w:val="11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2F04F92" w14:textId="0C80C30D" w:rsidR="00FB05F0" w:rsidRPr="00EA5B41" w:rsidRDefault="000E505B" w:rsidP="00EA5B41">
            <w:pPr>
              <w:spacing w:before="120" w:after="120" w:line="276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Fundusz Małych Projektów Turów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8295D52" w14:textId="1E368D32" w:rsidR="00FB05F0" w:rsidRPr="00EA5B41" w:rsidRDefault="00FB05F0" w:rsidP="00EA5B41">
            <w:pPr>
              <w:spacing w:before="120" w:after="120" w:line="276" w:lineRule="auto"/>
              <w:ind w:left="113" w:right="5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Fond </w:t>
            </w:r>
            <w:r w:rsidR="00853014" w:rsidRPr="00EA5B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malých projektů Turów</w:t>
            </w:r>
          </w:p>
        </w:tc>
      </w:tr>
      <w:tr w:rsidR="00E85428" w:rsidRPr="00EA5B41" w14:paraId="522670D3" w14:textId="77777777" w:rsidTr="00EA5B41">
        <w:trPr>
          <w:trHeight w:val="54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229DD8" w14:textId="107EFE32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1. Ogólne dane o projekcie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80E2821" w14:textId="6A44A74E" w:rsidR="00E85428" w:rsidRPr="00EA5B41" w:rsidRDefault="00E85428" w:rsidP="00EA5B41">
            <w:pPr>
              <w:spacing w:before="120" w:after="120" w:line="276" w:lineRule="auto"/>
              <w:ind w:left="113" w:right="57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18"/>
              </w:rPr>
              <w:t>1. Obecné údaje o projektu</w:t>
            </w:r>
          </w:p>
        </w:tc>
      </w:tr>
      <w:tr w:rsidR="00E85428" w:rsidRPr="00EA5B41" w14:paraId="5E5813CD" w14:textId="77777777" w:rsidTr="00EA5B41">
        <w:trPr>
          <w:trHeight w:val="5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31090FE" w14:textId="741FEA66" w:rsidR="00E85428" w:rsidRPr="00EA5B41" w:rsidRDefault="00D86CA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</w:t>
            </w: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E85428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6D973EFB" w14:textId="5FA9B1B0" w:rsidR="00E85428" w:rsidRPr="00EA5B41" w:rsidRDefault="00E85428" w:rsidP="00EA5B41">
            <w:pPr>
              <w:spacing w:before="120" w:after="120" w:line="276" w:lineRule="auto"/>
              <w:ind w:left="113" w:right="57"/>
              <w:jc w:val="both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Název projektu</w:t>
            </w:r>
          </w:p>
        </w:tc>
      </w:tr>
      <w:tr w:rsidR="00FB05F0" w:rsidRPr="00EA5B41" w14:paraId="2F52BA45" w14:textId="77777777" w:rsidTr="00EA5B41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8467" w14:textId="7B112099" w:rsidR="00FB05F0" w:rsidRPr="00EA5B41" w:rsidRDefault="00FB05F0" w:rsidP="00EA5B4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1AB8" w14:textId="25B710ED" w:rsidR="00FB05F0" w:rsidRPr="00EA5B41" w:rsidRDefault="00FB05F0" w:rsidP="00EA5B41">
            <w:pPr>
              <w:spacing w:before="120" w:after="120" w:line="276" w:lineRule="auto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FB05F0" w:rsidRPr="00EA5B41" w14:paraId="606B9C8F" w14:textId="77777777" w:rsidTr="00EA5B41">
        <w:trPr>
          <w:trHeight w:val="82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B89AA0A" w14:textId="77777777" w:rsidR="00FB05F0" w:rsidRDefault="0085301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Okres realizacji projektu</w:t>
            </w:r>
          </w:p>
          <w:p w14:paraId="7C210A78" w14:textId="36DCCA7D" w:rsidR="00990817" w:rsidRPr="00EA5B41" w:rsidRDefault="00990817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Pr="0099081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Od pierwszej czynności prawnej, najwcześniej 17.10.2022 r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070AF263" w14:textId="77777777" w:rsidR="00FB05F0" w:rsidRDefault="00FB05F0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Doba realizace projektu</w:t>
            </w:r>
          </w:p>
          <w:p w14:paraId="1A9BA73D" w14:textId="4498F8DD" w:rsidR="00990817" w:rsidRPr="00EA5B41" w:rsidRDefault="00990817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</w:t>
            </w:r>
            <w:r w:rsidR="00B31F41">
              <w:rPr>
                <w:rFonts w:asciiTheme="minorHAnsi" w:hAnsiTheme="minorHAnsi" w:cstheme="minorHAnsi"/>
                <w:sz w:val="18"/>
              </w:rPr>
              <w:t>O</w:t>
            </w:r>
            <w:r w:rsidRPr="00990817">
              <w:rPr>
                <w:rFonts w:asciiTheme="minorHAnsi" w:hAnsiTheme="minorHAnsi" w:cstheme="minorHAnsi"/>
                <w:sz w:val="18"/>
              </w:rPr>
              <w:t>d prvního právního úkonu, nejdříve 17.10.2022</w:t>
            </w:r>
            <w:r>
              <w:rPr>
                <w:rFonts w:asciiTheme="minorHAnsi" w:hAnsiTheme="minorHAnsi" w:cstheme="minorHAnsi"/>
                <w:sz w:val="18"/>
              </w:rPr>
              <w:t>.)</w:t>
            </w:r>
          </w:p>
        </w:tc>
      </w:tr>
      <w:tr w:rsidR="00E85428" w:rsidRPr="00EA5B41" w14:paraId="1CD4079D" w14:textId="77777777" w:rsidTr="00EA5B41">
        <w:trPr>
          <w:trHeight w:val="60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EEFB553" w14:textId="47548983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Rozpoczęcie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86F0" w14:textId="672CB085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CECA071" w14:textId="1E5A41F6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Začátek</w:t>
            </w:r>
          </w:p>
        </w:tc>
      </w:tr>
      <w:tr w:rsidR="00E85428" w:rsidRPr="00EA5B41" w14:paraId="55F1FF17" w14:textId="77777777" w:rsidTr="00EA5B41">
        <w:trPr>
          <w:trHeight w:val="60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08E2CE4" w14:textId="112C356B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Zakończenie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C514" w14:textId="387CC5A5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B6E6A53" w14:textId="3F7273AE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Konec</w:t>
            </w:r>
          </w:p>
        </w:tc>
      </w:tr>
      <w:tr w:rsidR="00332F66" w:rsidRPr="00EA5B41" w14:paraId="690EA5C7" w14:textId="77777777" w:rsidTr="00EA5B41">
        <w:trPr>
          <w:trHeight w:val="7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D87EE8" w14:textId="077052AE" w:rsidR="00332F66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2. Dane </w:t>
            </w:r>
            <w:r w:rsidR="001B309A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w</w:t>
            </w:r>
            <w:r w:rsidR="001B309A" w:rsidRPr="001B309A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nioskodawc</w:t>
            </w:r>
            <w:r w:rsidR="00D86CA8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CCFF"/>
            <w:vAlign w:val="center"/>
          </w:tcPr>
          <w:p w14:paraId="1E896E03" w14:textId="153C726B" w:rsidR="00332F66" w:rsidRPr="00EA5B41" w:rsidRDefault="00213834" w:rsidP="00EA5B4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 xml:space="preserve">2. Údaje o </w:t>
            </w:r>
            <w:r w:rsidR="00EA5B41" w:rsidRPr="00EA5B41">
              <w:rPr>
                <w:rFonts w:asciiTheme="minorHAnsi" w:hAnsiTheme="minorHAnsi" w:cstheme="minorHAnsi"/>
                <w:b/>
                <w:sz w:val="18"/>
              </w:rPr>
              <w:t>žadateli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94E39DD" w14:textId="77777777" w:rsidR="00332F66" w:rsidRPr="00EA5B41" w:rsidRDefault="00332F66" w:rsidP="00EA5B41">
            <w:pPr>
              <w:spacing w:before="120" w:after="120" w:line="276" w:lineRule="auto"/>
              <w:ind w:right="113"/>
              <w:rPr>
                <w:rFonts w:asciiTheme="minorHAnsi" w:hAnsiTheme="minorHAnsi" w:cstheme="minorHAnsi"/>
              </w:rPr>
            </w:pPr>
          </w:p>
        </w:tc>
      </w:tr>
      <w:tr w:rsidR="00E85428" w:rsidRPr="00EA5B41" w14:paraId="7767F387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1FAC2F8" w14:textId="76E2983F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Nazwa / instytucja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91B7" w14:textId="3C5A7876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48E0E96E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Název / organizace</w:t>
            </w:r>
          </w:p>
        </w:tc>
      </w:tr>
      <w:tr w:rsidR="00E85428" w:rsidRPr="00EA5B41" w14:paraId="55955A28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F688B0" w14:textId="6DF7A005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Forma prawna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183" w14:textId="75CC134B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A34C5CE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Právní forma</w:t>
            </w:r>
          </w:p>
        </w:tc>
      </w:tr>
      <w:tr w:rsidR="00E85428" w:rsidRPr="00EA5B41" w14:paraId="097F7552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DB0A724" w14:textId="3B901C7D" w:rsidR="00E85428" w:rsidRPr="00EA5B41" w:rsidRDefault="00CD7015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NIP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FE85" w14:textId="310D0894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3D192A7B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Identifikační číslo</w:t>
            </w:r>
          </w:p>
        </w:tc>
      </w:tr>
      <w:tr w:rsidR="00E85428" w:rsidRPr="00EA5B41" w14:paraId="0227FA6A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C48CF3" w14:textId="0104FDFC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2F08" w14:textId="5C0ED1A2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8F8F6FB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Adresa</w:t>
            </w:r>
          </w:p>
        </w:tc>
      </w:tr>
      <w:tr w:rsidR="00E85428" w:rsidRPr="00EA5B41" w14:paraId="53DAB4D9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7904C2B" w14:textId="2A0E109D" w:rsidR="00E85428" w:rsidRPr="00EA5B41" w:rsidRDefault="00D86CA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Osoba uprawniona do zaciągania zobowiązań (przedstawiciel statutowy)</w:t>
            </w:r>
          </w:p>
          <w:p w14:paraId="57C7A90B" w14:textId="35C6DA20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6"/>
                <w:szCs w:val="18"/>
                <w:lang w:val="pl-PL"/>
              </w:rPr>
              <w:t>(imię i nazwisko, tel., e-mail)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6F8" w14:textId="3F8D12B6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038B581F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Statutární zástupce</w:t>
            </w:r>
          </w:p>
          <w:p w14:paraId="13C05071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(jméno, telefon, email)</w:t>
            </w:r>
          </w:p>
        </w:tc>
      </w:tr>
      <w:tr w:rsidR="00E85428" w:rsidRPr="00EA5B41" w14:paraId="48E26C38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8AACE06" w14:textId="78A01BE4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Osoba </w:t>
            </w:r>
            <w:r w:rsidR="00D86CA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kontaktu</w:t>
            </w:r>
          </w:p>
          <w:p w14:paraId="5298367B" w14:textId="3BAE9233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6"/>
                <w:szCs w:val="18"/>
                <w:lang w:val="pl-PL"/>
              </w:rPr>
              <w:t>(imię i nazwisko, tel., e-mail)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E686" w14:textId="2213A84F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D8E745B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Kontaktní osoba</w:t>
            </w:r>
          </w:p>
          <w:p w14:paraId="7D127A15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(jméno, telefon, email)</w:t>
            </w:r>
          </w:p>
        </w:tc>
      </w:tr>
      <w:tr w:rsidR="000030B4" w:rsidRPr="00EA5B41" w14:paraId="583AECCC" w14:textId="77777777" w:rsidTr="00EA5B41">
        <w:tblPrEx>
          <w:tblCellMar>
            <w:left w:w="0" w:type="dxa"/>
          </w:tblCellMar>
        </w:tblPrEx>
        <w:trPr>
          <w:trHeight w:val="7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57C0A3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3. Dane o projekcie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B85D4A0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 Údaje k projektu</w:t>
            </w:r>
          </w:p>
        </w:tc>
      </w:tr>
      <w:tr w:rsidR="000030B4" w:rsidRPr="00EA5B41" w14:paraId="6FF18039" w14:textId="77777777" w:rsidTr="00EA5B41">
        <w:tblPrEx>
          <w:tblCellMar>
            <w:left w:w="0" w:type="dxa"/>
          </w:tblCellMar>
        </w:tblPrEx>
        <w:trPr>
          <w:trHeight w:val="46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79B2373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lastRenderedPageBreak/>
              <w:t>3.1 Opis 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45ABEEB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3.1 Popis projektu</w:t>
            </w:r>
          </w:p>
        </w:tc>
      </w:tr>
      <w:tr w:rsidR="000030B4" w:rsidRPr="00EA5B41" w14:paraId="1B88B696" w14:textId="77777777" w:rsidTr="00747020">
        <w:tblPrEx>
          <w:tblCellMar>
            <w:left w:w="0" w:type="dxa"/>
          </w:tblCellMar>
        </w:tblPrEx>
        <w:trPr>
          <w:trHeight w:val="153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0304" w14:textId="22A1B7F6" w:rsidR="000030B4" w:rsidRDefault="0035247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 czym polega projekt, jakie działania będą realizowane, dane techniczne, np. długość 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budowanej / zmodernizowanej sieci infrastruktury, liczba 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mieszkańców</w:t>
            </w:r>
            <w:r w:rsidR="00BC5D41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korzystając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ych 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z infrastruktury, 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itd.</w:t>
            </w:r>
          </w:p>
          <w:p w14:paraId="0AD60BD3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Cel projektu</w:t>
            </w:r>
          </w:p>
          <w:p w14:paraId="50905673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Wkład projektu w rozwiązywanie problemów wspólnego obszaru </w:t>
            </w:r>
          </w:p>
          <w:p w14:paraId="4C51477A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Opis problemów, które projekt chce rozwiązać </w:t>
            </w:r>
          </w:p>
          <w:p w14:paraId="1ED10F2F" w14:textId="652FFB05" w:rsidR="009D01CB" w:rsidRPr="00EA5B41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Opis potencjałów, które projekt chce rozwijać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FE0B" w14:textId="311B15F6" w:rsidR="000030B4" w:rsidRDefault="0035247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EA5B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</w:rPr>
              <w:t>čem projekt spočívá, jaké činnosti budou realizovány, technické údaje, např. délka vybudované/modernizované sítě infrastruktury, počet obyvatel využívajících infrastrukturu atd.</w:t>
            </w:r>
          </w:p>
          <w:p w14:paraId="6FF87B52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>Cíl projektu</w:t>
            </w:r>
          </w:p>
          <w:p w14:paraId="2A9FE476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>Příspěvek projektu k řešení problémů společného území</w:t>
            </w:r>
          </w:p>
          <w:p w14:paraId="530C5D74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 xml:space="preserve">Popis problémů, které chce projekt řešit </w:t>
            </w:r>
          </w:p>
          <w:p w14:paraId="554036F2" w14:textId="1C6A1C23" w:rsidR="009D01CB" w:rsidRPr="00EA5B41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>Popis potenciálů, které chce projekt rozvíjet</w:t>
            </w:r>
          </w:p>
        </w:tc>
      </w:tr>
      <w:tr w:rsidR="000030B4" w:rsidRPr="00EA5B41" w14:paraId="1B091062" w14:textId="77777777" w:rsidTr="00EA5B41">
        <w:tblPrEx>
          <w:tblCellMar>
            <w:left w:w="0" w:type="dxa"/>
          </w:tblCellMar>
        </w:tblPrEx>
        <w:trPr>
          <w:trHeight w:val="4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6D155B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.2 Opis stanu przygotowania projektu do realizacji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07D1E9F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3.2 Popis stavu připravenosti projektu k realizaci</w:t>
            </w:r>
          </w:p>
        </w:tc>
      </w:tr>
      <w:tr w:rsidR="000030B4" w:rsidRPr="00EA5B41" w14:paraId="1F676370" w14:textId="77777777" w:rsidTr="00CE2985">
        <w:tblPrEx>
          <w:tblCellMar>
            <w:left w:w="0" w:type="dxa"/>
          </w:tblCellMar>
        </w:tblPrEx>
        <w:trPr>
          <w:trHeight w:val="12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31CE" w14:textId="22642993" w:rsidR="000030B4" w:rsidRPr="00EA5B41" w:rsidRDefault="00475A4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475A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Posiadana dokumentacja, umowy, wydane zgody, itd. – z odwołaniem do wszystkich obowiązujących wymogów prawa dla danego typu przedsięwzięcia – dotyczy także wymogów środowiskowych, itp.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7A22" w14:textId="037BEC1D" w:rsidR="000030B4" w:rsidRPr="00EA5B41" w:rsidRDefault="00475A4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475A4B">
              <w:rPr>
                <w:rFonts w:asciiTheme="minorHAnsi" w:hAnsiTheme="minorHAnsi" w:cstheme="minorHAnsi"/>
                <w:sz w:val="18"/>
              </w:rPr>
              <w:t>Vlastněná dokumentace, smlouvy, vydané souhlasy atd. - s</w:t>
            </w:r>
            <w:r w:rsidR="00747020">
              <w:rPr>
                <w:rFonts w:asciiTheme="minorHAnsi" w:hAnsiTheme="minorHAnsi" w:cstheme="minorHAnsi"/>
                <w:sz w:val="18"/>
              </w:rPr>
              <w:t> </w:t>
            </w:r>
            <w:r w:rsidRPr="00475A4B">
              <w:rPr>
                <w:rFonts w:asciiTheme="minorHAnsi" w:hAnsiTheme="minorHAnsi" w:cstheme="minorHAnsi"/>
                <w:sz w:val="18"/>
              </w:rPr>
              <w:t>odkazem</w:t>
            </w:r>
            <w:r w:rsidR="0074702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475A4B">
              <w:rPr>
                <w:rFonts w:asciiTheme="minorHAnsi" w:hAnsiTheme="minorHAnsi" w:cstheme="minorHAnsi"/>
                <w:sz w:val="18"/>
              </w:rPr>
              <w:t>na všechny právní požadavky platné pro daný typ projektu – týká se i environmentálních požadavků atd.</w:t>
            </w:r>
          </w:p>
        </w:tc>
      </w:tr>
      <w:tr w:rsidR="000030B4" w:rsidRPr="00EA5B41" w14:paraId="00297D1D" w14:textId="77777777" w:rsidTr="00EA5B41">
        <w:tblPrEx>
          <w:tblCellMar>
            <w:left w:w="0" w:type="dxa"/>
          </w:tblCellMar>
        </w:tblPrEx>
        <w:trPr>
          <w:trHeight w:val="5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C5E878B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3.3 Rezultaty, wartość dodana i trwałość 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3182C0C1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3.3 Výsledky, přidaná hodnota a udržitelnost projektu</w:t>
            </w:r>
          </w:p>
        </w:tc>
      </w:tr>
      <w:tr w:rsidR="000030B4" w:rsidRPr="00EA5B41" w14:paraId="1A928FD4" w14:textId="77777777" w:rsidTr="00CE2985">
        <w:tblPrEx>
          <w:tblCellMar>
            <w:left w:w="0" w:type="dxa"/>
          </w:tblCellMar>
        </w:tblPrEx>
        <w:trPr>
          <w:trHeight w:val="12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8292" w14:textId="3A7F2FD3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0E5A" w14:textId="28615ED1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</w:p>
        </w:tc>
      </w:tr>
      <w:tr w:rsidR="000030B4" w:rsidRPr="00EA5B41" w14:paraId="0EB3C590" w14:textId="77777777" w:rsidTr="00EA5B41">
        <w:tblPrEx>
          <w:tblCellMar>
            <w:left w:w="0" w:type="dxa"/>
          </w:tblCellMar>
        </w:tblPrEx>
        <w:trPr>
          <w:trHeight w:val="62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3A478AF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3.4 Opis zakładanego efektu środowiskowego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57B67BAF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3.4 Popis předpokládaného vlivu na životní prostředí</w:t>
            </w:r>
          </w:p>
        </w:tc>
      </w:tr>
      <w:tr w:rsidR="000030B4" w:rsidRPr="00EA5B41" w14:paraId="4F760030" w14:textId="77777777" w:rsidTr="00CE2985">
        <w:tblPrEx>
          <w:tblCellMar>
            <w:left w:w="0" w:type="dxa"/>
          </w:tblCellMar>
        </w:tblPrEx>
        <w:trPr>
          <w:trHeight w:val="13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E8C0" w14:textId="660D5421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D382" w14:textId="0116E643" w:rsidR="006C17A0" w:rsidRPr="00EA5B41" w:rsidRDefault="006C17A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30B4" w:rsidRPr="00EA5B41" w14:paraId="53D0AB15" w14:textId="77777777" w:rsidTr="00EA5B41">
        <w:tblPrEx>
          <w:tblCellMar>
            <w:left w:w="0" w:type="dxa"/>
          </w:tblCellMar>
        </w:tblPrEx>
        <w:trPr>
          <w:trHeight w:val="78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CF202BB" w14:textId="69372094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3.5 Opis oddziaływania</w:t>
            </w:r>
            <w:r w:rsidR="00BC5D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projektu</w:t>
            </w: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na drugą stronę granicy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6B5FC33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3.5 Popis dopadu projektu na druhou stranu hranice</w:t>
            </w:r>
          </w:p>
        </w:tc>
      </w:tr>
      <w:tr w:rsidR="000030B4" w:rsidRPr="00EA5B41" w14:paraId="2BB7284B" w14:textId="77777777" w:rsidTr="00CE2985">
        <w:tblPrEx>
          <w:tblCellMar>
            <w:left w:w="0" w:type="dxa"/>
          </w:tblCellMar>
        </w:tblPrEx>
        <w:trPr>
          <w:trHeight w:val="13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34F3" w14:textId="182D44AF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0C78" w14:textId="621C69B5" w:rsidR="006C17A0" w:rsidRPr="00EA5B41" w:rsidRDefault="006C17A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30B4" w:rsidRPr="00EA5B41" w14:paraId="796FEEC4" w14:textId="77777777" w:rsidTr="00EA5B41">
        <w:tblPrEx>
          <w:tblCellMar>
            <w:right w:w="57" w:type="dxa"/>
          </w:tblCellMar>
        </w:tblPrEx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5800089" w14:textId="61A5F51D" w:rsidR="000030B4" w:rsidRPr="00EA5B41" w:rsidRDefault="00F64C05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</w:rPr>
              <w:br w:type="column"/>
            </w:r>
            <w:bookmarkStart w:id="0" w:name="_Hlk121255775"/>
            <w:r w:rsidR="00F02680"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4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. Oświadczenie wnioskodawcy</w:t>
            </w:r>
            <w:bookmarkEnd w:id="0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5AA14F66" w14:textId="5389F218" w:rsidR="000030B4" w:rsidRPr="00EA5B41" w:rsidRDefault="00F0268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bookmarkStart w:id="1" w:name="_Hlk121255784"/>
            <w:r w:rsidRPr="00EA5B41">
              <w:rPr>
                <w:rFonts w:asciiTheme="minorHAnsi" w:hAnsiTheme="minorHAnsi" w:cstheme="minorHAnsi"/>
                <w:b/>
                <w:sz w:val="18"/>
              </w:rPr>
              <w:t>4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</w:rPr>
              <w:t>. Prohlášení žadatele</w:t>
            </w:r>
            <w:bookmarkEnd w:id="1"/>
          </w:p>
        </w:tc>
      </w:tr>
      <w:tr w:rsidR="000030B4" w:rsidRPr="00EA5B41" w14:paraId="0DD39E67" w14:textId="77777777" w:rsidTr="00577E74">
        <w:tblPrEx>
          <w:tblCellMar>
            <w:right w:w="57" w:type="dxa"/>
          </w:tblCellMar>
        </w:tblPrEx>
        <w:trPr>
          <w:trHeight w:val="206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233" w14:textId="1B9FF681" w:rsidR="000B535C" w:rsidRDefault="007C752A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1C1036">
              <w:rPr>
                <w:sz w:val="18"/>
                <w:szCs w:val="18"/>
                <w:lang w:val="pl-PL"/>
              </w:rPr>
              <w:lastRenderedPageBreak/>
              <w:t>Wnioskodawca zapewnia o prawidłowości i kompletności podanych informacji, zarówno we wniosku, jak i w załącznikach do tego wniosku, w obu wersjach językowych. Decydujący jest język wnioskodawcy. Załączniki są elementem tego wniosku. Wnioskodawca jest świadomy, że nieprawidłowe informacje lub niekompletne, brakujące lub niezłożone w terminie, ewentualnie niedostarczone dodatkowo oświadczenia lub dokumenty do wniosku mogą skutkować natychmiastowym rozwiązaniem umowy o dofinansowanie oraz ewentualnie wezwaniem do zwrotu środków finansowych.</w:t>
            </w:r>
          </w:p>
          <w:p w14:paraId="5B9358A2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74AA067C" w14:textId="7B949A32" w:rsidR="000B535C" w:rsidRDefault="000B535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1C1036">
              <w:rPr>
                <w:sz w:val="18"/>
                <w:szCs w:val="18"/>
                <w:lang w:val="pl-PL"/>
              </w:rPr>
              <w:t xml:space="preserve">Wnioskodawca jest świadomy, że każda zmiana informacji podanych we wniosku lub informacji o celu wykorzystania (w terminie </w:t>
            </w:r>
            <w:r w:rsidR="00BC5D41" w:rsidRPr="001C1036">
              <w:rPr>
                <w:sz w:val="18"/>
                <w:szCs w:val="18"/>
                <w:lang w:val="pl-PL"/>
              </w:rPr>
              <w:t xml:space="preserve">celowego </w:t>
            </w:r>
            <w:r w:rsidRPr="001C1036">
              <w:rPr>
                <w:sz w:val="18"/>
                <w:szCs w:val="18"/>
                <w:lang w:val="pl-PL"/>
              </w:rPr>
              <w:t>wykorzystania) i innych okolicznościach decydujących o zatwierdzeniu w formie Umowy o dofinansowanie musi być niezwłocznie zgłoszona na piśmie do Sekretariatu FMP.</w:t>
            </w:r>
          </w:p>
          <w:p w14:paraId="0EEC5D30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39C7BBD5" w14:textId="1EA7D4EF" w:rsidR="000B535C" w:rsidRDefault="00BC5D41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1C1036">
              <w:rPr>
                <w:sz w:val="18"/>
                <w:szCs w:val="18"/>
                <w:lang w:val="pl-PL"/>
              </w:rPr>
              <w:t xml:space="preserve">Całkowite </w:t>
            </w:r>
            <w:r w:rsidR="000B535C" w:rsidRPr="001C1036">
              <w:rPr>
                <w:sz w:val="18"/>
                <w:szCs w:val="18"/>
                <w:lang w:val="pl-PL"/>
              </w:rPr>
              <w:t>finansowani</w:t>
            </w:r>
            <w:r w:rsidRPr="001C1036">
              <w:rPr>
                <w:sz w:val="18"/>
                <w:szCs w:val="18"/>
                <w:lang w:val="pl-PL"/>
              </w:rPr>
              <w:t>e</w:t>
            </w:r>
            <w:r w:rsidR="000B535C" w:rsidRPr="001C1036">
              <w:rPr>
                <w:sz w:val="18"/>
                <w:szCs w:val="18"/>
                <w:lang w:val="pl-PL"/>
              </w:rPr>
              <w:t>/prefinansowani</w:t>
            </w:r>
            <w:r w:rsidRPr="001C1036">
              <w:rPr>
                <w:sz w:val="18"/>
                <w:szCs w:val="18"/>
                <w:lang w:val="pl-PL"/>
              </w:rPr>
              <w:t>e</w:t>
            </w:r>
            <w:r w:rsidR="000B535C" w:rsidRPr="001C1036">
              <w:rPr>
                <w:sz w:val="18"/>
                <w:szCs w:val="18"/>
                <w:lang w:val="pl-PL"/>
              </w:rPr>
              <w:t xml:space="preserve"> projektu jest </w:t>
            </w:r>
            <w:r w:rsidRPr="001C1036">
              <w:rPr>
                <w:sz w:val="18"/>
                <w:szCs w:val="18"/>
                <w:lang w:val="pl-PL"/>
              </w:rPr>
              <w:t>zapewnione</w:t>
            </w:r>
            <w:r w:rsidR="000B535C" w:rsidRPr="001C1036">
              <w:rPr>
                <w:sz w:val="18"/>
                <w:szCs w:val="18"/>
                <w:lang w:val="pl-PL"/>
              </w:rPr>
              <w:t>.</w:t>
            </w:r>
          </w:p>
          <w:p w14:paraId="27A08A66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3E7DACBA" w14:textId="38B402AE" w:rsidR="000B535C" w:rsidRDefault="003A0C34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3A0C34">
              <w:rPr>
                <w:sz w:val="18"/>
                <w:szCs w:val="18"/>
                <w:lang w:val="pl-PL"/>
              </w:rPr>
              <w:t>Wnioskodawca wyraża zgodę na przetwarzanie swoich danych w zakresie niezbędnym dla prawidłowego zarządzania FMP przez organy kontroli i nadzoru w celu ochrony interesów finansowych FMP.</w:t>
            </w:r>
          </w:p>
          <w:p w14:paraId="54DBBCFC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765826F2" w14:textId="3C01D70F" w:rsidR="000B535C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BE4EA5">
              <w:rPr>
                <w:sz w:val="18"/>
                <w:szCs w:val="18"/>
                <w:lang w:val="pl-PL"/>
              </w:rPr>
              <w:t>Wnioskodawca wyraża zgodę, aby dane dotyczące projektu, nawet jeśli zawierają dane osobowe, były upublicznione w ramach publicznych działań informacyjnych i komunikacyjnych. Ponadto wnioskodawca wyraża zgodę na upublicznienie rezultatów i raportów z realizacji projektu w części lub w całości.</w:t>
            </w:r>
          </w:p>
          <w:p w14:paraId="32A20EC6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2EDB07C7" w14:textId="0CEA49EA" w:rsidR="000B535C" w:rsidRDefault="00DE152A" w:rsidP="00BE4EA5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DE152A">
              <w:rPr>
                <w:sz w:val="18"/>
                <w:szCs w:val="18"/>
                <w:lang w:val="pl-PL"/>
              </w:rPr>
              <w:t>Przepisy Unii Europejskiej dotyczące ochrony danych, wdrożone za pośrednictwem krajowych przepisów o ochronie danych, pozostają w mocy. Dotyczy to praw do ochrony danych i sposobów ich wykonywania uregulowanych tymi przepisami.</w:t>
            </w:r>
          </w:p>
          <w:p w14:paraId="0822B977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23C62C7F" w14:textId="50A68F81" w:rsidR="000B535C" w:rsidRDefault="000B535C" w:rsidP="00BE4EA5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bookmarkStart w:id="2" w:name="_Hlk121255804"/>
            <w:r w:rsidRPr="00982FA1">
              <w:rPr>
                <w:color w:val="auto"/>
                <w:sz w:val="18"/>
                <w:szCs w:val="18"/>
                <w:lang w:val="pl-PL"/>
              </w:rPr>
              <w:t xml:space="preserve">Wnioskodawca zapewnia, że reprezentowana przez niego instytucja nie jest w stanie upadłości, likwidacji lub zarządu komisarycznego. </w:t>
            </w:r>
            <w:r w:rsidR="00DE152A" w:rsidRPr="00982FA1">
              <w:rPr>
                <w:color w:val="auto"/>
                <w:sz w:val="18"/>
                <w:szCs w:val="18"/>
                <w:lang w:val="pl-PL"/>
              </w:rPr>
              <w:t>Budżet w zakresie wydatków związanych z projektem nie jest zablokowany</w:t>
            </w:r>
            <w:r w:rsidR="00DE152A" w:rsidRPr="00982FA1">
              <w:rPr>
                <w:color w:val="auto"/>
              </w:rPr>
              <w:t xml:space="preserve"> </w:t>
            </w:r>
            <w:r w:rsidR="00DE152A" w:rsidRPr="00982FA1">
              <w:rPr>
                <w:color w:val="auto"/>
                <w:sz w:val="18"/>
                <w:szCs w:val="18"/>
                <w:lang w:val="pl-PL"/>
              </w:rPr>
              <w:t xml:space="preserve">Ponadto nie wydano żadnego prawomocnego wyroku, nakazu karnego lub </w:t>
            </w:r>
            <w:r w:rsidR="00E05635" w:rsidRPr="00982FA1">
              <w:rPr>
                <w:color w:val="auto"/>
                <w:sz w:val="18"/>
                <w:szCs w:val="18"/>
                <w:lang w:val="pl-PL"/>
              </w:rPr>
              <w:t xml:space="preserve">warunkowego umorzenia postępowania karnego </w:t>
            </w:r>
            <w:r w:rsidR="00DE152A" w:rsidRPr="00982FA1">
              <w:rPr>
                <w:color w:val="auto"/>
                <w:sz w:val="18"/>
                <w:szCs w:val="18"/>
                <w:lang w:val="pl-PL"/>
              </w:rPr>
              <w:t>z powodu czynu niedozwolonego o charakterze majątkowym.</w:t>
            </w:r>
            <w:bookmarkStart w:id="3" w:name="_Hlk120192393"/>
            <w:r w:rsidRPr="00982FA1">
              <w:rPr>
                <w:color w:val="auto"/>
                <w:sz w:val="18"/>
                <w:szCs w:val="18"/>
                <w:lang w:val="pl-PL"/>
              </w:rPr>
              <w:t xml:space="preserve"> </w:t>
            </w:r>
            <w:bookmarkEnd w:id="3"/>
            <w:r w:rsidRPr="00982FA1">
              <w:rPr>
                <w:color w:val="auto"/>
                <w:sz w:val="18"/>
                <w:szCs w:val="18"/>
                <w:lang w:val="pl-PL"/>
              </w:rPr>
              <w:t xml:space="preserve">Wnioskodawcy nie jest również znane żadne </w:t>
            </w:r>
            <w:r w:rsidR="002233CB" w:rsidRPr="00982FA1">
              <w:rPr>
                <w:color w:val="auto"/>
                <w:sz w:val="18"/>
                <w:szCs w:val="18"/>
                <w:lang w:val="pl-PL"/>
              </w:rPr>
              <w:t xml:space="preserve">prowadzone przeciwko niemu </w:t>
            </w:r>
            <w:r w:rsidRPr="00982FA1">
              <w:rPr>
                <w:color w:val="auto"/>
                <w:sz w:val="18"/>
                <w:szCs w:val="18"/>
                <w:lang w:val="pl-PL"/>
              </w:rPr>
              <w:t>postępowanie karne w sprawie podejrzenia wyłudzenia dotacji lub innego przestępstwa przeciwko mieniu.</w:t>
            </w:r>
          </w:p>
          <w:bookmarkEnd w:id="2"/>
          <w:p w14:paraId="68ED114B" w14:textId="77777777" w:rsidR="002652AE" w:rsidRPr="001C1036" w:rsidRDefault="002652AE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5FB980C7" w14:textId="77777777" w:rsidR="000030B4" w:rsidRDefault="002652AE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2652AE">
              <w:rPr>
                <w:sz w:val="18"/>
                <w:szCs w:val="18"/>
                <w:lang w:val="pl-PL"/>
              </w:rPr>
              <w:t>Wnioskodawca umożliwi odpowiednim organom kontrolnym przeprowadzenie w dowolnym momencie kontroli należytego wykorzystania środków bezpośrednio na miejscu. Upoważnieni kontrolerzy i audytorzy otrzymają na żądanie niezbędne informacje i będą mogli zapoznać się z dokumentami.</w:t>
            </w:r>
          </w:p>
          <w:p w14:paraId="6C3CDAA4" w14:textId="77777777" w:rsidR="0064429C" w:rsidRDefault="0064429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72FAC22B" w14:textId="77777777" w:rsidR="00BF43B1" w:rsidRPr="00982FA1" w:rsidRDefault="00BF43B1" w:rsidP="00BF43B1">
            <w:pPr>
              <w:rPr>
                <w:color w:val="auto"/>
                <w:sz w:val="18"/>
                <w:szCs w:val="18"/>
              </w:rPr>
            </w:pPr>
            <w:bookmarkStart w:id="4" w:name="_Hlk121255639"/>
            <w:proofErr w:type="spellStart"/>
            <w:r w:rsidRPr="00982FA1">
              <w:rPr>
                <w:color w:val="auto"/>
                <w:sz w:val="18"/>
                <w:szCs w:val="18"/>
              </w:rPr>
              <w:t>Wnioskodawca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oświadcza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że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zarówno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dokumentacja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projektowa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jak i procedury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związane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realizacją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projektu na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każdym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jego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etapie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są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zgodne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będą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zgodne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przepisami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krajowymi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w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szczególności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dotyczącymi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ochrony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lastRenderedPageBreak/>
              <w:t>środowiska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prawa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budowlanego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prawa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wodnego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zamówień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publicznych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etc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>.</w:t>
            </w:r>
          </w:p>
          <w:bookmarkEnd w:id="4"/>
          <w:p w14:paraId="5188E300" w14:textId="77777777" w:rsidR="0064429C" w:rsidRDefault="0064429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47BD5E2D" w14:textId="7B3569AC" w:rsidR="0064429C" w:rsidRDefault="0064429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982FA1">
              <w:rPr>
                <w:sz w:val="18"/>
                <w:szCs w:val="18"/>
                <w:lang w:val="pl-PL"/>
              </w:rPr>
              <w:t>Wydatek lub jego część nie jest finansowany ze źródeł publicznych dwukrotnie. W przypadku, gdy wydatek lub jego część finansowana jest z kilku źródeł publicznych, ich suma nie może przekroczyć 100 % wartości wydatku.</w:t>
            </w:r>
          </w:p>
          <w:p w14:paraId="5627D8ED" w14:textId="46D2B066" w:rsidR="0064429C" w:rsidRPr="001C1036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286" w14:textId="26451BBF" w:rsidR="000030B4" w:rsidRPr="001C1036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lastRenderedPageBreak/>
              <w:t>Žadatel ujišťuje o správnosti a úplnosti uvedených údajů, jak v žádosti, tak i v přílohách této žádosti, a to v obou jazy</w:t>
            </w:r>
            <w:r w:rsidR="007C752A" w:rsidRPr="001C1036">
              <w:rPr>
                <w:sz w:val="18"/>
                <w:szCs w:val="18"/>
              </w:rPr>
              <w:t>kových verzích</w:t>
            </w:r>
            <w:r w:rsidRPr="001C1036">
              <w:rPr>
                <w:sz w:val="18"/>
                <w:szCs w:val="18"/>
              </w:rPr>
              <w:t xml:space="preserve">. Jazyk </w:t>
            </w:r>
            <w:r w:rsidR="001B309A" w:rsidRPr="001C1036">
              <w:rPr>
                <w:sz w:val="18"/>
                <w:szCs w:val="18"/>
              </w:rPr>
              <w:t>žadatele</w:t>
            </w:r>
            <w:r w:rsidRPr="001C1036">
              <w:rPr>
                <w:sz w:val="18"/>
                <w:szCs w:val="18"/>
              </w:rPr>
              <w:t xml:space="preserve"> je rozhodující. Přílohy jsou součástí této žádosti. Žadatel je obeznámen s tím, že nesprávné údaje nebo neúplná, chybějící nebo včas nepředložená, popř. dodatečně nedodaná prohlášení nebo dokumenty k</w:t>
            </w:r>
            <w:r w:rsidR="001B309A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 xml:space="preserve">žádosti mohou mít za následek okamžité vypovězení Smlouvy o </w:t>
            </w:r>
            <w:r w:rsidR="001B309A" w:rsidRPr="001C1036">
              <w:rPr>
                <w:sz w:val="18"/>
                <w:szCs w:val="18"/>
              </w:rPr>
              <w:t>financování</w:t>
            </w:r>
            <w:r w:rsidRPr="001C1036">
              <w:rPr>
                <w:sz w:val="18"/>
                <w:szCs w:val="18"/>
              </w:rPr>
              <w:t xml:space="preserve"> a příp. požadavky na vrácení finančních prostředků. </w:t>
            </w:r>
          </w:p>
          <w:p w14:paraId="72E0107D" w14:textId="38F23D4E" w:rsidR="007C752A" w:rsidRDefault="007C752A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4026A9BC" w14:textId="44F287D1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7513292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63341421" w14:textId="70A647A7" w:rsidR="000030B4" w:rsidRPr="001C1036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>Žadateli je známo, že jakákoliv změna údajů uvedených v</w:t>
            </w:r>
            <w:r w:rsidR="001B309A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>žádosti nebo údajů o účelu využití (v rámci lhůty účelného využívání) a dalších okolností rozhodujících pro schválení v</w:t>
            </w:r>
            <w:r w:rsidR="001B309A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 xml:space="preserve">podobě Smlouvy o </w:t>
            </w:r>
            <w:r w:rsidR="001B309A" w:rsidRPr="001C1036">
              <w:rPr>
                <w:sz w:val="18"/>
                <w:szCs w:val="18"/>
              </w:rPr>
              <w:t xml:space="preserve">financování </w:t>
            </w:r>
            <w:r w:rsidRPr="001C1036">
              <w:rPr>
                <w:sz w:val="18"/>
                <w:szCs w:val="18"/>
              </w:rPr>
              <w:t>musí být neprodleně písemně oznámeny sekretariátu FMP.</w:t>
            </w:r>
          </w:p>
          <w:p w14:paraId="3617C0A3" w14:textId="07B9CB81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7DC0C1F1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FF533F1" w14:textId="5F92DFF3" w:rsidR="000030B4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>Celkové financování / předfinancování projektu je zajištěno.</w:t>
            </w:r>
          </w:p>
          <w:p w14:paraId="20A64E76" w14:textId="391495F4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65C983E9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CD68B5A" w14:textId="52D2BE58" w:rsidR="000030B4" w:rsidRDefault="003A0C3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3A0C34">
              <w:rPr>
                <w:sz w:val="18"/>
                <w:szCs w:val="18"/>
              </w:rPr>
              <w:t>Žadatel souhlasí se zpracováním svých údajů v rozsahu nezbytném pro řádné řízení FMP kontrolními a dozorovými orgány za účelem ochrany finančních zájmů FMP.</w:t>
            </w:r>
          </w:p>
          <w:p w14:paraId="3B684676" w14:textId="36C830E8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3908FAA4" w14:textId="77777777" w:rsidR="001F3E19" w:rsidRPr="001C1036" w:rsidRDefault="001F3E19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DACDDA1" w14:textId="701F38A5" w:rsidR="000030B4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 xml:space="preserve">Žadatel souhlasí s tím, že údaje týkající se projektu, i když obsahují osobní údaje, budou zveřejněny v rámci informací pro veřejnost a komunikačních opatření. Dále </w:t>
            </w:r>
            <w:r w:rsidR="001F3E19">
              <w:rPr>
                <w:sz w:val="18"/>
                <w:szCs w:val="18"/>
              </w:rPr>
              <w:t xml:space="preserve">žadatel </w:t>
            </w:r>
            <w:r w:rsidRPr="001C1036">
              <w:rPr>
                <w:sz w:val="18"/>
                <w:szCs w:val="18"/>
              </w:rPr>
              <w:t>souhlasí s</w:t>
            </w:r>
            <w:r w:rsidR="00437B39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 xml:space="preserve">tím, že výsledky a zprávy z realizace projektů budou částečně či úplně zveřejněny. </w:t>
            </w:r>
          </w:p>
          <w:p w14:paraId="467C7633" w14:textId="5E224358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637E6168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BBF2C79" w14:textId="2FD6F3D5" w:rsidR="000030B4" w:rsidRDefault="00DE152A" w:rsidP="00BE4EA5">
            <w:pPr>
              <w:pStyle w:val="Bezmezer"/>
              <w:jc w:val="both"/>
              <w:rPr>
                <w:sz w:val="18"/>
                <w:szCs w:val="18"/>
              </w:rPr>
            </w:pPr>
            <w:r w:rsidRPr="00DE152A">
              <w:rPr>
                <w:sz w:val="18"/>
                <w:szCs w:val="18"/>
              </w:rPr>
              <w:t>Předpisy Evropské unie týkající se ochrany údajů, implementované prostřednictvím národních předpisů o ochraně údajů, zůstávají v platnosti. Jedná se o práva na ochranu údajů a způsoby jejich výkonu upravené těmito předpisy.</w:t>
            </w:r>
          </w:p>
          <w:p w14:paraId="797E4067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01A06A2" w14:textId="7F087865" w:rsidR="000030B4" w:rsidRDefault="000030B4" w:rsidP="00BE4EA5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>Žadatel ujišťuje, že se jím zastupovaná instituce nenachází v konkurzním řízení, není likvidován</w:t>
            </w:r>
            <w:r w:rsidR="00606530">
              <w:rPr>
                <w:sz w:val="18"/>
                <w:szCs w:val="18"/>
              </w:rPr>
              <w:t>a</w:t>
            </w:r>
            <w:r w:rsidRPr="001C1036">
              <w:rPr>
                <w:sz w:val="18"/>
                <w:szCs w:val="18"/>
              </w:rPr>
              <w:t xml:space="preserve"> nebo v nucené správě. </w:t>
            </w:r>
            <w:r w:rsidR="00606530" w:rsidRPr="00606530">
              <w:rPr>
                <w:sz w:val="18"/>
                <w:szCs w:val="18"/>
              </w:rPr>
              <w:t>Rozpočet v rozsahu výdajů souvisejících s projektem není blokován. Dále nebyl vydán žádný pravomocný rozsudek, trestní příkaz nebo podmíněné zastavení trestního řízení z</w:t>
            </w:r>
            <w:r w:rsidR="00606530">
              <w:rPr>
                <w:sz w:val="18"/>
                <w:szCs w:val="18"/>
              </w:rPr>
              <w:t> </w:t>
            </w:r>
            <w:r w:rsidR="00606530" w:rsidRPr="00606530">
              <w:rPr>
                <w:sz w:val="18"/>
                <w:szCs w:val="18"/>
              </w:rPr>
              <w:t>důvodu trestného činu majetkové povahy. Žadatel si rovněž není vědom toho, že by proti němu bylo vedeno trestní řízení pro podezření z dotačního podvodu nebo jiného trestného činu proti majetku.</w:t>
            </w:r>
          </w:p>
          <w:p w14:paraId="3EEAA852" w14:textId="7F313C98" w:rsidR="002652AE" w:rsidRDefault="002652AE" w:rsidP="00BE4EA5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1EEE94EC" w14:textId="27AE0364" w:rsidR="002652AE" w:rsidRDefault="002652AE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32C02CA6" w14:textId="3909213C" w:rsidR="001F3E19" w:rsidRDefault="001F3E19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4D5F2E11" w14:textId="77777777" w:rsidR="000030B4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 xml:space="preserve">Žadatel </w:t>
            </w:r>
            <w:r w:rsidR="001F3E19">
              <w:rPr>
                <w:sz w:val="18"/>
                <w:szCs w:val="18"/>
              </w:rPr>
              <w:t>umožní</w:t>
            </w:r>
            <w:r w:rsidRPr="001C1036">
              <w:rPr>
                <w:sz w:val="18"/>
                <w:szCs w:val="18"/>
              </w:rPr>
              <w:t xml:space="preserve"> příslušným kontrolním orgánům kdykoli </w:t>
            </w:r>
            <w:r w:rsidR="001F3E19">
              <w:rPr>
                <w:sz w:val="18"/>
                <w:szCs w:val="18"/>
              </w:rPr>
              <w:t xml:space="preserve">zkontrolovat </w:t>
            </w:r>
            <w:r w:rsidRPr="001C1036">
              <w:rPr>
                <w:sz w:val="18"/>
                <w:szCs w:val="18"/>
              </w:rPr>
              <w:t xml:space="preserve">řádné využití </w:t>
            </w:r>
            <w:r w:rsidR="00437B39" w:rsidRPr="001C1036">
              <w:rPr>
                <w:sz w:val="18"/>
                <w:szCs w:val="18"/>
              </w:rPr>
              <w:t>p</w:t>
            </w:r>
            <w:r w:rsidRPr="001C1036">
              <w:rPr>
                <w:sz w:val="18"/>
                <w:szCs w:val="18"/>
              </w:rPr>
              <w:t>rostředků přímo na místě. Pověřeným kontrolorům a auditorům budou na</w:t>
            </w:r>
            <w:r w:rsidR="00437B39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>požádání poskytnuty potřebné informace a bude jim umožněno nahlédnutí do podkladů.</w:t>
            </w:r>
          </w:p>
          <w:p w14:paraId="0DC88AA8" w14:textId="77777777" w:rsidR="0064429C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6375292" w14:textId="3BAEB37D" w:rsidR="0064429C" w:rsidRPr="00BF43B1" w:rsidRDefault="0064429C" w:rsidP="001C1036">
            <w:pPr>
              <w:pStyle w:val="Bezmezer"/>
              <w:jc w:val="both"/>
              <w:rPr>
                <w:strike/>
                <w:sz w:val="18"/>
                <w:szCs w:val="18"/>
              </w:rPr>
            </w:pPr>
            <w:bookmarkStart w:id="5" w:name="_Hlk121255649"/>
          </w:p>
          <w:bookmarkEnd w:id="5"/>
          <w:p w14:paraId="72CB168E" w14:textId="77777777" w:rsidR="00BF43B1" w:rsidRPr="00982FA1" w:rsidRDefault="00BF43B1" w:rsidP="00BF43B1">
            <w:pPr>
              <w:rPr>
                <w:color w:val="auto"/>
                <w:sz w:val="18"/>
                <w:szCs w:val="18"/>
              </w:rPr>
            </w:pPr>
            <w:r w:rsidRPr="00982FA1">
              <w:rPr>
                <w:rStyle w:val="rynqvb"/>
                <w:color w:val="auto"/>
                <w:sz w:val="18"/>
                <w:szCs w:val="18"/>
              </w:rPr>
              <w:t>Žadatel prohlašuje, že jak projektová dokumentace, tak i postupy související s realizací projektu v každém jeho stádiu jsou/budou v souladu s národními předpisy, zejména těmi, které se týkají ochrany životního prostředí, stavebního práva, vodního práva, veřejných zakázek, atd.</w:t>
            </w:r>
          </w:p>
          <w:p w14:paraId="730BE80C" w14:textId="1BD046E1" w:rsidR="0064429C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03BE14F" w14:textId="343F56B0" w:rsidR="00982FA1" w:rsidRDefault="00982FA1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7CED603F" w14:textId="77777777" w:rsidR="00982FA1" w:rsidRDefault="00982FA1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117D452E" w14:textId="14010BF9" w:rsidR="0064429C" w:rsidRPr="001C1036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982FA1">
              <w:rPr>
                <w:sz w:val="18"/>
                <w:szCs w:val="18"/>
              </w:rPr>
              <w:t>Výdaj nebo jeho část není financován z veřejných zdrojů dvakrát. Pokud se na financování výdaje nebo jeho části podílí více veřejných zdrojů, nesmí jejich součet překročit 100 % hodnoty výdaje.</w:t>
            </w:r>
          </w:p>
        </w:tc>
      </w:tr>
      <w:tr w:rsidR="000030B4" w:rsidRPr="00EA5B41" w14:paraId="4F1FEC57" w14:textId="77777777" w:rsidTr="00EA5B41">
        <w:tblPrEx>
          <w:tblCellMar>
            <w:top w:w="8" w:type="dxa"/>
            <w:right w:w="59" w:type="dxa"/>
          </w:tblCellMar>
        </w:tblPrEx>
        <w:trPr>
          <w:trHeight w:val="54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A707ABC" w14:textId="0B34C39B" w:rsidR="000030B4" w:rsidRPr="00EA5B41" w:rsidRDefault="00F0268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lastRenderedPageBreak/>
              <w:t>5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</w:rPr>
              <w:t>.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</w:t>
            </w:r>
            <w:r w:rsidR="002233CB">
              <w:rPr>
                <w:rFonts w:asciiTheme="minorHAnsi" w:hAnsiTheme="minorHAnsi" w:cstheme="minorHAnsi"/>
                <w:b/>
                <w:sz w:val="18"/>
                <w:lang w:val="pl-PL"/>
              </w:rPr>
              <w:t>Przyjęcie do wiadomości przez wnioskodawcę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821434F" w14:textId="44CF26EB" w:rsidR="000030B4" w:rsidRPr="00EA5B41" w:rsidRDefault="00F0268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5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</w:rPr>
              <w:t>. Vzetí na vědomí žadatelem</w:t>
            </w:r>
          </w:p>
        </w:tc>
      </w:tr>
      <w:tr w:rsidR="000030B4" w:rsidRPr="00EA5B41" w14:paraId="693977B0" w14:textId="77777777" w:rsidTr="00EA5B41">
        <w:tblPrEx>
          <w:tblCellMar>
            <w:top w:w="8" w:type="dxa"/>
            <w:right w:w="59" w:type="dxa"/>
          </w:tblCellMar>
        </w:tblPrEx>
        <w:trPr>
          <w:trHeight w:val="6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9C1" w14:textId="60C2A050" w:rsidR="000030B4" w:rsidRPr="00EA5B41" w:rsidRDefault="00E205DB" w:rsidP="00EA5B4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205D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Wnioskodawcy nie przysługuje prawne roszczenie do uzyskania dofinansowania z Funduszu Małych Projektów.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3EB" w14:textId="715A8820" w:rsidR="000030B4" w:rsidRPr="00EA5B41" w:rsidRDefault="00E205DB" w:rsidP="00EA5B4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E205DB">
              <w:rPr>
                <w:rFonts w:asciiTheme="minorHAnsi" w:hAnsiTheme="minorHAnsi" w:cstheme="minorHAnsi"/>
                <w:sz w:val="18"/>
              </w:rPr>
              <w:t>Žadatel nemá právní nárok na získání podpory z Fondu malých projektů.</w:t>
            </w:r>
          </w:p>
        </w:tc>
      </w:tr>
    </w:tbl>
    <w:p w14:paraId="755F625E" w14:textId="0962CEF6" w:rsidR="00437B39" w:rsidRDefault="00437B39">
      <w:pPr>
        <w:rPr>
          <w:rFonts w:asciiTheme="minorHAnsi" w:hAnsiTheme="minorHAnsi" w:cstheme="minorHAnsi"/>
        </w:rPr>
      </w:pPr>
    </w:p>
    <w:tbl>
      <w:tblPr>
        <w:tblStyle w:val="TableGrid"/>
        <w:tblW w:w="9071" w:type="dxa"/>
        <w:tblInd w:w="5" w:type="dxa"/>
        <w:tblCellMar>
          <w:top w:w="8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37B39" w:rsidRPr="00F609C0" w14:paraId="19CADC2E" w14:textId="77777777" w:rsidTr="00437B39">
        <w:trPr>
          <w:trHeight w:val="68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4E331C20" w14:textId="77777777" w:rsidR="00437B39" w:rsidRPr="00F609C0" w:rsidRDefault="00437B39" w:rsidP="001A6CCF">
            <w:pPr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F609C0">
              <w:rPr>
                <w:rFonts w:asciiTheme="minorHAnsi" w:hAnsiTheme="minorHAnsi" w:cstheme="minorHAnsi"/>
                <w:b/>
                <w:sz w:val="18"/>
              </w:rPr>
              <w:t xml:space="preserve">Podpis statutárního orgánu žadatele / </w:t>
            </w:r>
            <w:r w:rsidRPr="002A49A5">
              <w:rPr>
                <w:rFonts w:asciiTheme="minorHAnsi" w:hAnsiTheme="minorHAnsi" w:cstheme="minorHAnsi"/>
                <w:b/>
                <w:sz w:val="18"/>
                <w:lang w:val="pl-PL"/>
              </w:rPr>
              <w:t>Podpis organu statutowego wnioskodawcy</w:t>
            </w:r>
          </w:p>
        </w:tc>
      </w:tr>
      <w:tr w:rsidR="00437B39" w:rsidRPr="00F609C0" w14:paraId="5B7E17EB" w14:textId="77777777" w:rsidTr="006C17A0">
        <w:trPr>
          <w:trHeight w:val="117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166DA169" w14:textId="77777777" w:rsidR="00437B39" w:rsidRPr="00F609C0" w:rsidRDefault="00437B39" w:rsidP="001A6CCF">
            <w:pPr>
              <w:ind w:left="113" w:right="2706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>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04AD" w14:textId="2AE06681" w:rsidR="00437B39" w:rsidRPr="00F609C0" w:rsidRDefault="00437B39" w:rsidP="001A6CCF">
            <w:pPr>
              <w:ind w:left="113"/>
              <w:rPr>
                <w:rFonts w:asciiTheme="minorHAnsi" w:hAnsiTheme="minorHAnsi" w:cstheme="minorHAnsi"/>
              </w:rPr>
            </w:pPr>
          </w:p>
        </w:tc>
      </w:tr>
      <w:tr w:rsidR="00437B39" w:rsidRPr="00F609C0" w14:paraId="623C82F4" w14:textId="77777777" w:rsidTr="00437B39">
        <w:trPr>
          <w:trHeight w:val="68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0F687F9F" w14:textId="77777777" w:rsidR="00437B39" w:rsidRPr="00F609C0" w:rsidRDefault="00437B39" w:rsidP="001A6CCF">
            <w:pPr>
              <w:ind w:left="113" w:right="1405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Jméno </w:t>
            </w:r>
            <w:r>
              <w:rPr>
                <w:rFonts w:asciiTheme="minorHAnsi" w:hAnsiTheme="minorHAnsi" w:cstheme="minorHAnsi"/>
                <w:sz w:val="18"/>
              </w:rPr>
              <w:t xml:space="preserve">a příjmení / </w:t>
            </w:r>
            <w:r w:rsidRPr="002A49A5">
              <w:rPr>
                <w:rFonts w:asciiTheme="minorHAnsi" w:hAnsiTheme="minorHAnsi" w:cstheme="minorHAnsi"/>
                <w:sz w:val="18"/>
                <w:lang w:val="pl-PL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A3CB" w14:textId="7DC919A2" w:rsidR="00437B39" w:rsidRPr="00F609C0" w:rsidRDefault="00437B39" w:rsidP="001A6CCF">
            <w:pPr>
              <w:ind w:left="113"/>
              <w:rPr>
                <w:rFonts w:asciiTheme="minorHAnsi" w:hAnsiTheme="minorHAnsi" w:cstheme="minorHAnsi"/>
              </w:rPr>
            </w:pPr>
          </w:p>
        </w:tc>
      </w:tr>
      <w:tr w:rsidR="00437B39" w:rsidRPr="00F609C0" w14:paraId="52A97BC4" w14:textId="77777777" w:rsidTr="00437B39">
        <w:trPr>
          <w:trHeight w:val="113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4678AD2C" w14:textId="073D0D44" w:rsidR="00437B39" w:rsidRPr="00F609C0" w:rsidRDefault="00437B39" w:rsidP="001A6CCF">
            <w:pPr>
              <w:ind w:left="113" w:right="761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Místo, datum, razítko / </w:t>
            </w:r>
            <w:r w:rsidRPr="002A49A5">
              <w:rPr>
                <w:rFonts w:asciiTheme="minorHAnsi" w:hAnsiTheme="minorHAnsi" w:cstheme="minorHAnsi"/>
                <w:sz w:val="18"/>
                <w:lang w:val="pl-PL"/>
              </w:rPr>
              <w:t xml:space="preserve">Miejsce, data, </w:t>
            </w:r>
            <w:r w:rsidR="002233CB">
              <w:rPr>
                <w:rFonts w:asciiTheme="minorHAnsi" w:hAnsiTheme="minorHAnsi" w:cstheme="minorHAnsi"/>
                <w:sz w:val="18"/>
                <w:lang w:val="pl-PL"/>
              </w:rPr>
              <w:t>pieczątka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455B" w14:textId="26E95397" w:rsidR="00437B39" w:rsidRPr="00F609C0" w:rsidRDefault="00437B39" w:rsidP="001A6CCF">
            <w:pPr>
              <w:ind w:left="113"/>
              <w:rPr>
                <w:rFonts w:asciiTheme="minorHAnsi" w:hAnsiTheme="minorHAnsi" w:cstheme="minorHAnsi"/>
              </w:rPr>
            </w:pPr>
          </w:p>
        </w:tc>
      </w:tr>
    </w:tbl>
    <w:p w14:paraId="3946BCC4" w14:textId="69C48E8E" w:rsidR="00437B39" w:rsidRDefault="00437B39">
      <w:pPr>
        <w:rPr>
          <w:rFonts w:asciiTheme="minorHAnsi" w:hAnsiTheme="minorHAnsi" w:cstheme="minorHAnsi"/>
        </w:rPr>
      </w:pPr>
    </w:p>
    <w:sectPr w:rsidR="00437B39" w:rsidSect="00437B39">
      <w:headerReference w:type="default" r:id="rId7"/>
      <w:pgSz w:w="11906" w:h="16838"/>
      <w:pgMar w:top="1114" w:right="1440" w:bottom="1134" w:left="1440" w:header="284" w:footer="4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095E" w14:textId="77777777" w:rsidR="00807588" w:rsidRDefault="00807588">
      <w:pPr>
        <w:spacing w:after="0" w:line="240" w:lineRule="auto"/>
      </w:pPr>
      <w:r>
        <w:separator/>
      </w:r>
    </w:p>
  </w:endnote>
  <w:endnote w:type="continuationSeparator" w:id="0">
    <w:p w14:paraId="73BE0D8C" w14:textId="77777777" w:rsidR="00807588" w:rsidRDefault="0080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70C5" w14:textId="77777777" w:rsidR="00807588" w:rsidRDefault="00807588">
      <w:pPr>
        <w:spacing w:after="0" w:line="240" w:lineRule="auto"/>
      </w:pPr>
      <w:r>
        <w:separator/>
      </w:r>
    </w:p>
  </w:footnote>
  <w:footnote w:type="continuationSeparator" w:id="0">
    <w:p w14:paraId="53C002CD" w14:textId="77777777" w:rsidR="00807588" w:rsidRDefault="0080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E21" w14:textId="2A9B4BA0" w:rsidR="00437B39" w:rsidRDefault="00437B39">
    <w:pPr>
      <w:pStyle w:val="Zhlav"/>
    </w:pPr>
    <w:r w:rsidRPr="00272E23">
      <w:rPr>
        <w:noProof/>
      </w:rPr>
      <w:drawing>
        <wp:inline distT="0" distB="0" distL="0" distR="0" wp14:anchorId="6AA70E8B" wp14:editId="150CE434">
          <wp:extent cx="5731510" cy="527536"/>
          <wp:effectExtent l="0" t="0" r="2540" b="635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27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0FD76" w14:textId="77777777" w:rsidR="00437B39" w:rsidRDefault="00437B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DE9"/>
    <w:multiLevelType w:val="hybridMultilevel"/>
    <w:tmpl w:val="1EAAD316"/>
    <w:lvl w:ilvl="0" w:tplc="714845E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0ABF72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0AF556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707B1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74566E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B603F2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1448E0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961FE0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7EAE5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A21967"/>
    <w:multiLevelType w:val="hybridMultilevel"/>
    <w:tmpl w:val="AE8EF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9310">
    <w:abstractNumId w:val="0"/>
  </w:num>
  <w:num w:numId="2" w16cid:durableId="125640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6"/>
    <w:rsid w:val="000030B4"/>
    <w:rsid w:val="000B535C"/>
    <w:rsid w:val="000C6F73"/>
    <w:rsid w:val="000E505B"/>
    <w:rsid w:val="00134642"/>
    <w:rsid w:val="001961E9"/>
    <w:rsid w:val="001B309A"/>
    <w:rsid w:val="001C0B84"/>
    <w:rsid w:val="001C1036"/>
    <w:rsid w:val="001D7A1C"/>
    <w:rsid w:val="001F3E19"/>
    <w:rsid w:val="001F578A"/>
    <w:rsid w:val="00213834"/>
    <w:rsid w:val="002233CB"/>
    <w:rsid w:val="00230C72"/>
    <w:rsid w:val="002652AE"/>
    <w:rsid w:val="002868A3"/>
    <w:rsid w:val="002A49A5"/>
    <w:rsid w:val="00331D69"/>
    <w:rsid w:val="00332F66"/>
    <w:rsid w:val="0035247B"/>
    <w:rsid w:val="003570BE"/>
    <w:rsid w:val="003A0C34"/>
    <w:rsid w:val="003B07D6"/>
    <w:rsid w:val="003F5ACC"/>
    <w:rsid w:val="004127D4"/>
    <w:rsid w:val="00422936"/>
    <w:rsid w:val="00433CC5"/>
    <w:rsid w:val="00437B39"/>
    <w:rsid w:val="004745EE"/>
    <w:rsid w:val="00475A4B"/>
    <w:rsid w:val="00476A7F"/>
    <w:rsid w:val="00476F36"/>
    <w:rsid w:val="004B4D17"/>
    <w:rsid w:val="00510BB8"/>
    <w:rsid w:val="00523CB0"/>
    <w:rsid w:val="00577E74"/>
    <w:rsid w:val="00606530"/>
    <w:rsid w:val="0064429C"/>
    <w:rsid w:val="00676F4D"/>
    <w:rsid w:val="006C17A0"/>
    <w:rsid w:val="00747020"/>
    <w:rsid w:val="00753DB6"/>
    <w:rsid w:val="007545D6"/>
    <w:rsid w:val="007C752A"/>
    <w:rsid w:val="007D6625"/>
    <w:rsid w:val="00807588"/>
    <w:rsid w:val="00853014"/>
    <w:rsid w:val="00872881"/>
    <w:rsid w:val="00937623"/>
    <w:rsid w:val="00976DA2"/>
    <w:rsid w:val="00982FA1"/>
    <w:rsid w:val="00990817"/>
    <w:rsid w:val="009D01CB"/>
    <w:rsid w:val="00A04559"/>
    <w:rsid w:val="00A542A7"/>
    <w:rsid w:val="00A87F0C"/>
    <w:rsid w:val="00AB1FA2"/>
    <w:rsid w:val="00AD7275"/>
    <w:rsid w:val="00B31F41"/>
    <w:rsid w:val="00BB4F51"/>
    <w:rsid w:val="00BC5D41"/>
    <w:rsid w:val="00BE4EA5"/>
    <w:rsid w:val="00BF43B1"/>
    <w:rsid w:val="00CD7015"/>
    <w:rsid w:val="00CD74E3"/>
    <w:rsid w:val="00CE2985"/>
    <w:rsid w:val="00CE29F5"/>
    <w:rsid w:val="00D00483"/>
    <w:rsid w:val="00D44D82"/>
    <w:rsid w:val="00D86CA8"/>
    <w:rsid w:val="00D96B16"/>
    <w:rsid w:val="00DE152A"/>
    <w:rsid w:val="00DF042B"/>
    <w:rsid w:val="00DF7426"/>
    <w:rsid w:val="00E05635"/>
    <w:rsid w:val="00E205DB"/>
    <w:rsid w:val="00E85428"/>
    <w:rsid w:val="00EA5B41"/>
    <w:rsid w:val="00EC3788"/>
    <w:rsid w:val="00ED7B05"/>
    <w:rsid w:val="00F02680"/>
    <w:rsid w:val="00F609C0"/>
    <w:rsid w:val="00F64C05"/>
    <w:rsid w:val="00F854FF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B599"/>
  <w15:docId w15:val="{10FC5766-4CF4-40D7-818F-0B41AD0B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B3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C6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F73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F7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4E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D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4E3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FB05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75"/>
    <w:rPr>
      <w:rFonts w:ascii="Segoe UI" w:eastAsia="Calibr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676F4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BE4EA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rynqvb">
    <w:name w:val="rynqvb"/>
    <w:basedOn w:val="Standardnpsmoodstavce"/>
    <w:rsid w:val="00BF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KPF Antragsformular</vt:lpstr>
      <vt:lpstr>KPF Antragsformular</vt:lpstr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KPF Antragsformular</dc:title>
  <dc:subject>KPF Antragsformular deutsch/tschechisch</dc:subject>
  <dc:creator>Ondřej Havlíček</dc:creator>
  <cp:keywords>Euroregion, Antragsformular, KPF, Kleinprojektefonds</cp:keywords>
  <cp:lastModifiedBy>Ondřej Havlíček</cp:lastModifiedBy>
  <cp:revision>3</cp:revision>
  <cp:lastPrinted>2022-08-02T16:13:00Z</cp:lastPrinted>
  <dcterms:created xsi:type="dcterms:W3CDTF">2023-01-10T08:28:00Z</dcterms:created>
  <dcterms:modified xsi:type="dcterms:W3CDTF">2023-01-10T09:26:00Z</dcterms:modified>
</cp:coreProperties>
</file>