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09" w:rsidRPr="00F37760" w:rsidRDefault="00F37760" w:rsidP="00F37760">
      <w:pPr>
        <w:jc w:val="center"/>
        <w:rPr>
          <w:b/>
        </w:rPr>
      </w:pPr>
      <w:r w:rsidRPr="00F37760">
        <w:rPr>
          <w:b/>
        </w:rPr>
        <w:t>Informace o publikaci</w:t>
      </w:r>
    </w:p>
    <w:p w:rsidR="00F37760" w:rsidRDefault="00F37760"/>
    <w:p w:rsidR="009912D5" w:rsidRDefault="009912D5"/>
    <w:p w:rsidR="00F37760" w:rsidRDefault="00F37760"/>
    <w:p w:rsidR="00F37760" w:rsidRDefault="00F37760">
      <w:r w:rsidRPr="00C83194">
        <w:rPr>
          <w:b/>
        </w:rPr>
        <w:t>Název</w:t>
      </w:r>
      <w:r>
        <w:t xml:space="preserve"> </w:t>
      </w:r>
      <w:r w:rsidRPr="00C83194">
        <w:rPr>
          <w:b/>
        </w:rPr>
        <w:t>publikace</w:t>
      </w:r>
      <w:r>
        <w:t>:</w:t>
      </w:r>
      <w:r w:rsidR="00D67704">
        <w:t xml:space="preserve"> Cena Euroregionu </w:t>
      </w:r>
      <w:proofErr w:type="spellStart"/>
      <w:r w:rsidR="00C83194">
        <w:t>Neisse</w:t>
      </w:r>
      <w:proofErr w:type="spellEnd"/>
      <w:r w:rsidR="00C83194">
        <w:t xml:space="preserve"> – Nisa - </w:t>
      </w:r>
      <w:proofErr w:type="spellStart"/>
      <w:r w:rsidR="00C83194">
        <w:t>Nysa</w:t>
      </w:r>
      <w:proofErr w:type="spellEnd"/>
      <w:r w:rsidR="00D67704">
        <w:t xml:space="preserve"> 2012</w:t>
      </w:r>
    </w:p>
    <w:p w:rsidR="00F37760" w:rsidRDefault="00F37760"/>
    <w:p w:rsidR="009912D5" w:rsidRDefault="009912D5"/>
    <w:p w:rsidR="00F37760" w:rsidRDefault="00F37760">
      <w:r w:rsidRPr="00C83194">
        <w:rPr>
          <w:b/>
        </w:rPr>
        <w:t>Název v cizím jazyce</w:t>
      </w:r>
      <w:r>
        <w:t xml:space="preserve">: </w:t>
      </w:r>
      <w:proofErr w:type="spellStart"/>
      <w:r w:rsidR="00D67704">
        <w:t>Preis</w:t>
      </w:r>
      <w:proofErr w:type="spellEnd"/>
      <w:r w:rsidR="00D67704">
        <w:t xml:space="preserve"> der Euroregion </w:t>
      </w:r>
      <w:proofErr w:type="spellStart"/>
      <w:r w:rsidR="00D67704">
        <w:t>Neisse</w:t>
      </w:r>
      <w:proofErr w:type="spellEnd"/>
      <w:r w:rsidR="00C83194">
        <w:t xml:space="preserve"> – Nisa - </w:t>
      </w:r>
      <w:proofErr w:type="spellStart"/>
      <w:r w:rsidR="00C83194">
        <w:t>Nysa</w:t>
      </w:r>
      <w:proofErr w:type="spellEnd"/>
      <w:r w:rsidR="00D67704">
        <w:t xml:space="preserve"> 2012</w:t>
      </w:r>
    </w:p>
    <w:p w:rsidR="00F37760" w:rsidRDefault="00F37760"/>
    <w:p w:rsidR="009912D5" w:rsidRDefault="009912D5"/>
    <w:p w:rsidR="00F37760" w:rsidRDefault="00C83194" w:rsidP="00F37760">
      <w:r w:rsidRPr="00C83194">
        <w:rPr>
          <w:b/>
        </w:rPr>
        <w:t>Autor</w:t>
      </w:r>
      <w:r>
        <w:t xml:space="preserve">: Euroregion </w:t>
      </w:r>
      <w:proofErr w:type="spellStart"/>
      <w:r>
        <w:t>Neisse</w:t>
      </w:r>
      <w:proofErr w:type="spellEnd"/>
      <w:r>
        <w:t xml:space="preserve"> – Nisa - </w:t>
      </w:r>
      <w:proofErr w:type="spellStart"/>
      <w:r>
        <w:t>Nysa</w:t>
      </w:r>
      <w:proofErr w:type="spellEnd"/>
    </w:p>
    <w:p w:rsidR="00F37760" w:rsidRDefault="00F37760" w:rsidP="00F37760"/>
    <w:p w:rsidR="00F37760" w:rsidRDefault="00F37760" w:rsidP="00F37760"/>
    <w:p w:rsidR="00F37760" w:rsidRDefault="00D67704" w:rsidP="00F37760">
      <w:r w:rsidRPr="00C83194">
        <w:rPr>
          <w:b/>
        </w:rPr>
        <w:t>Údaje o vydání:</w:t>
      </w:r>
      <w:r>
        <w:t xml:space="preserve"> 2012</w:t>
      </w:r>
    </w:p>
    <w:p w:rsidR="00F37760" w:rsidRDefault="00F37760" w:rsidP="00F37760"/>
    <w:p w:rsidR="00F37760" w:rsidRDefault="00F37760" w:rsidP="00F37760"/>
    <w:p w:rsidR="00F37760" w:rsidRDefault="00D67704" w:rsidP="00F37760">
      <w:r w:rsidRPr="00C83194">
        <w:rPr>
          <w:b/>
        </w:rPr>
        <w:t>Nakladatel</w:t>
      </w:r>
      <w:r>
        <w:t>: Euroregion Nisa</w:t>
      </w:r>
    </w:p>
    <w:p w:rsidR="00F37760" w:rsidRDefault="00F37760" w:rsidP="00F37760"/>
    <w:p w:rsidR="00F37760" w:rsidRDefault="00F37760" w:rsidP="00F37760"/>
    <w:p w:rsidR="00F37760" w:rsidRDefault="00F37760" w:rsidP="00F37760">
      <w:r w:rsidRPr="00C83194">
        <w:rPr>
          <w:b/>
        </w:rPr>
        <w:t>Místo</w:t>
      </w:r>
      <w:r>
        <w:t xml:space="preserve"> </w:t>
      </w:r>
      <w:r w:rsidRPr="00C83194">
        <w:rPr>
          <w:b/>
        </w:rPr>
        <w:t>vydání</w:t>
      </w:r>
      <w:r>
        <w:t>:</w:t>
      </w:r>
      <w:r w:rsidR="00D67704">
        <w:t>Liberec</w:t>
      </w:r>
    </w:p>
    <w:p w:rsidR="00F37760" w:rsidRDefault="00F37760" w:rsidP="00F37760"/>
    <w:p w:rsidR="00F37760" w:rsidRDefault="00F37760" w:rsidP="00F37760"/>
    <w:p w:rsidR="00F37760" w:rsidRDefault="00F37760" w:rsidP="00F37760">
      <w:proofErr w:type="spellStart"/>
      <w:r w:rsidRPr="00C83194">
        <w:rPr>
          <w:b/>
        </w:rPr>
        <w:t>Fyz.popis</w:t>
      </w:r>
      <w:proofErr w:type="spellEnd"/>
      <w:r w:rsidRPr="00C83194">
        <w:rPr>
          <w:b/>
        </w:rPr>
        <w:t xml:space="preserve"> (vč. počtu stran):</w:t>
      </w:r>
      <w:r>
        <w:t xml:space="preserve"> </w:t>
      </w:r>
      <w:r w:rsidR="00D67704">
        <w:t>Tato publikace atypickéh</w:t>
      </w:r>
      <w:r w:rsidR="00AC1899">
        <w:t xml:space="preserve">o formátu A4 obsahuje 19 stran. Publikace nemá tvrdé desky. </w:t>
      </w:r>
      <w:r w:rsidR="00C83194">
        <w:t xml:space="preserve">Na titulní straně je název publikace, logo EU, a internetový odkaz na Cíl 3. </w:t>
      </w:r>
    </w:p>
    <w:p w:rsidR="00F37760" w:rsidRDefault="00F37760" w:rsidP="00F37760"/>
    <w:p w:rsidR="00F37760" w:rsidRPr="00C83194" w:rsidRDefault="00F37760" w:rsidP="00F37760">
      <w:pPr>
        <w:rPr>
          <w:b/>
        </w:rPr>
      </w:pPr>
    </w:p>
    <w:p w:rsidR="00F37760" w:rsidRDefault="00AC1899" w:rsidP="00F37760">
      <w:r w:rsidRPr="00C83194">
        <w:rPr>
          <w:b/>
        </w:rPr>
        <w:t>Jazyk dokumentu</w:t>
      </w:r>
      <w:r>
        <w:t>: český</w:t>
      </w:r>
    </w:p>
    <w:p w:rsidR="00F37760" w:rsidRDefault="00F37760" w:rsidP="00F37760"/>
    <w:p w:rsidR="00F37760" w:rsidRDefault="00F37760" w:rsidP="00F37760"/>
    <w:p w:rsidR="00F37760" w:rsidRPr="00C83194" w:rsidRDefault="00F37760" w:rsidP="00F37760">
      <w:pPr>
        <w:rPr>
          <w:b/>
        </w:rPr>
      </w:pPr>
      <w:r w:rsidRPr="00C83194">
        <w:rPr>
          <w:b/>
        </w:rPr>
        <w:t xml:space="preserve">Anotace: </w:t>
      </w:r>
    </w:p>
    <w:p w:rsidR="00AC1899" w:rsidRDefault="00AC1899" w:rsidP="00F37760">
      <w:r>
        <w:t>Tato publikace hodnotí kvalitu společných dlouh</w:t>
      </w:r>
      <w:r w:rsidR="00C83194">
        <w:t>odobých příhraničních projektů a perspektivní spolupráci, kterou</w:t>
      </w:r>
      <w:r>
        <w:t xml:space="preserve"> společně vytvořili partneři z Česka, Saska a Polska.</w:t>
      </w:r>
      <w:r w:rsidR="00C83194">
        <w:t xml:space="preserve"> Páté slavnostní vyhlášení výsledků Ceny Euroregionu </w:t>
      </w:r>
      <w:proofErr w:type="spellStart"/>
      <w:r w:rsidR="00C83194">
        <w:t>Neisse</w:t>
      </w:r>
      <w:proofErr w:type="spellEnd"/>
      <w:r w:rsidR="00C83194">
        <w:t xml:space="preserve"> – Nisa – </w:t>
      </w:r>
      <w:proofErr w:type="spellStart"/>
      <w:r w:rsidR="00C83194">
        <w:t>Nysa</w:t>
      </w:r>
      <w:proofErr w:type="spellEnd"/>
      <w:r w:rsidR="00C83194">
        <w:t xml:space="preserve"> se konalo v prosinci 2012 na Státním hradu </w:t>
      </w:r>
      <w:proofErr w:type="spellStart"/>
      <w:r w:rsidR="00C83194">
        <w:t>Grabštejn</w:t>
      </w:r>
      <w:proofErr w:type="spellEnd"/>
      <w:r w:rsidR="00C83194">
        <w:t xml:space="preserve">. </w:t>
      </w:r>
      <w:r>
        <w:t xml:space="preserve"> Publikace začíná úvodním slovem, které napsal jednatel české části ERN Nisa Jaroslav Zámečník. Dále se zde objevuje přehled vítězných projektů v kategoriích komunálního partnerství, bezpečnosti a zdraví, vzdělání, cestovního ruchu a sportu, kultury, speciální/zvláštní ceny a studentské ceny. Každý projekt je </w:t>
      </w:r>
      <w:r w:rsidR="00C83194">
        <w:t xml:space="preserve">zařazen do jedné z uvedených kategorií, nechybí název projektu a partneři. Projekt je vždy </w:t>
      </w:r>
      <w:r>
        <w:t xml:space="preserve">stručně popsán a doplněn fotografiemi. </w:t>
      </w:r>
    </w:p>
    <w:p w:rsidR="008F57FD" w:rsidRDefault="008F57FD" w:rsidP="00F37760"/>
    <w:p w:rsidR="008F57FD" w:rsidRDefault="008F57FD" w:rsidP="00F37760"/>
    <w:p w:rsidR="008F57FD" w:rsidRDefault="008F57FD" w:rsidP="00F37760"/>
    <w:p w:rsidR="008F57FD" w:rsidRDefault="008F57FD" w:rsidP="00F37760"/>
    <w:p w:rsidR="008F57FD" w:rsidRDefault="008F57FD" w:rsidP="00F37760"/>
    <w:p w:rsidR="008F57FD" w:rsidRDefault="008F57FD" w:rsidP="00F37760"/>
    <w:p w:rsidR="008F57FD" w:rsidRDefault="008F57FD" w:rsidP="00F37760"/>
    <w:p w:rsidR="008F57FD" w:rsidRDefault="008F57FD" w:rsidP="00F37760"/>
    <w:p w:rsidR="008F57FD" w:rsidRDefault="008F57FD" w:rsidP="008F57FD"/>
    <w:p w:rsidR="008F57FD" w:rsidRDefault="008F57FD" w:rsidP="008F57FD">
      <w:pPr>
        <w:rPr>
          <w:rFonts w:ascii="Arial" w:hAnsi="Arial" w:cs="Arial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2189480</wp:posOffset>
            </wp:positionH>
            <wp:positionV relativeFrom="paragraph">
              <wp:posOffset>-350520</wp:posOffset>
            </wp:positionV>
            <wp:extent cx="1336040" cy="883920"/>
            <wp:effectExtent l="0" t="0" r="0" b="0"/>
            <wp:wrapTight wrapText="bothSides">
              <wp:wrapPolygon edited="0">
                <wp:start x="0" y="0"/>
                <wp:lineTo x="0" y="20948"/>
                <wp:lineTo x="21251" y="20948"/>
                <wp:lineTo x="2125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-296545</wp:posOffset>
            </wp:positionV>
            <wp:extent cx="1230630" cy="819785"/>
            <wp:effectExtent l="0" t="0" r="7620" b="0"/>
            <wp:wrapTight wrapText="bothSides">
              <wp:wrapPolygon edited="0">
                <wp:start x="0" y="0"/>
                <wp:lineTo x="0" y="21081"/>
                <wp:lineTo x="21399" y="21081"/>
                <wp:lineTo x="2139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7FD" w:rsidRDefault="008F57FD" w:rsidP="008F57FD">
      <w:pPr>
        <w:rPr>
          <w:rFonts w:ascii="Arial" w:hAnsi="Arial" w:cs="Arial"/>
          <w:shd w:val="clear" w:color="auto" w:fill="FFFFFF"/>
        </w:rPr>
      </w:pPr>
    </w:p>
    <w:p w:rsidR="008F57FD" w:rsidRDefault="008F57FD" w:rsidP="008F57FD">
      <w:pPr>
        <w:rPr>
          <w:rFonts w:ascii="Arial" w:hAnsi="Arial" w:cs="Arial"/>
          <w:shd w:val="clear" w:color="auto" w:fill="FFFFFF"/>
        </w:rPr>
      </w:pPr>
    </w:p>
    <w:p w:rsidR="008F57FD" w:rsidRDefault="008F57FD" w:rsidP="008F57FD">
      <w:pPr>
        <w:jc w:val="center"/>
        <w:rPr>
          <w:rFonts w:ascii="Arial" w:hAnsi="Arial" w:cs="Arial"/>
          <w:shd w:val="clear" w:color="auto" w:fill="FFFFFF"/>
        </w:rPr>
      </w:pPr>
    </w:p>
    <w:p w:rsidR="008F57FD" w:rsidRPr="00B50714" w:rsidRDefault="008F57FD" w:rsidP="008F57FD">
      <w:pPr>
        <w:jc w:val="center"/>
        <w:rPr>
          <w:rFonts w:ascii="Arial" w:hAnsi="Arial" w:cs="Arial"/>
        </w:rPr>
      </w:pPr>
      <w:r w:rsidRPr="00B50714">
        <w:rPr>
          <w:rFonts w:ascii="Arial" w:hAnsi="Arial" w:cs="Arial"/>
          <w:shd w:val="clear" w:color="auto" w:fill="FFFFFF"/>
        </w:rPr>
        <w:t xml:space="preserve">EUROPE DIRECT Liberec – </w:t>
      </w:r>
      <w:r w:rsidRPr="00B50714">
        <w:rPr>
          <w:rFonts w:ascii="Arial" w:hAnsi="Arial" w:cs="Arial"/>
        </w:rPr>
        <w:t>Váš zdroj evropských informací v regionu</w:t>
      </w:r>
    </w:p>
    <w:p w:rsidR="008F57FD" w:rsidRDefault="008F57FD" w:rsidP="008F57FD">
      <w:pPr>
        <w:jc w:val="center"/>
        <w:rPr>
          <w:rFonts w:ascii="Arial" w:hAnsi="Arial" w:cs="Arial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113665</wp:posOffset>
            </wp:positionV>
            <wp:extent cx="1165225" cy="940435"/>
            <wp:effectExtent l="0" t="0" r="0" b="0"/>
            <wp:wrapTight wrapText="bothSides">
              <wp:wrapPolygon edited="0">
                <wp:start x="5297" y="875"/>
                <wp:lineTo x="2472" y="3500"/>
                <wp:lineTo x="1059" y="9188"/>
                <wp:lineTo x="706" y="12251"/>
                <wp:lineTo x="353" y="20564"/>
                <wp:lineTo x="6356" y="20564"/>
                <wp:lineTo x="11300" y="19252"/>
                <wp:lineTo x="13772" y="17502"/>
                <wp:lineTo x="12713" y="15752"/>
                <wp:lineTo x="14832" y="14001"/>
                <wp:lineTo x="15538" y="10939"/>
                <wp:lineTo x="14478" y="8751"/>
                <wp:lineTo x="17657" y="8751"/>
                <wp:lineTo x="16950" y="4813"/>
                <wp:lineTo x="9888" y="875"/>
                <wp:lineTo x="5297" y="875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7FD" w:rsidRDefault="008F57FD" w:rsidP="008F57FD">
      <w:pPr>
        <w:jc w:val="center"/>
        <w:rPr>
          <w:rFonts w:ascii="Arial" w:hAnsi="Arial" w:cs="Arial"/>
          <w:shd w:val="clear" w:color="auto" w:fill="FFFFFF"/>
        </w:rPr>
      </w:pPr>
    </w:p>
    <w:p w:rsidR="008F57FD" w:rsidRDefault="008F57FD" w:rsidP="008F57FD">
      <w:pPr>
        <w:jc w:val="center"/>
        <w:rPr>
          <w:rFonts w:ascii="Arial" w:hAnsi="Arial" w:cs="Arial"/>
        </w:rPr>
      </w:pPr>
    </w:p>
    <w:p w:rsidR="008F57FD" w:rsidRDefault="008F57FD" w:rsidP="008F57FD">
      <w:pPr>
        <w:jc w:val="center"/>
        <w:rPr>
          <w:rFonts w:ascii="Arial" w:hAnsi="Arial" w:cs="Arial"/>
        </w:rPr>
      </w:pPr>
    </w:p>
    <w:p w:rsidR="008F57FD" w:rsidRPr="00B50714" w:rsidRDefault="008F57FD" w:rsidP="008F57FD">
      <w:pPr>
        <w:jc w:val="center"/>
        <w:rPr>
          <w:rFonts w:ascii="Arial" w:hAnsi="Arial" w:cs="Arial"/>
        </w:rPr>
      </w:pPr>
    </w:p>
    <w:p w:rsidR="008F57FD" w:rsidRDefault="008F57FD" w:rsidP="008F57FD">
      <w:pPr>
        <w:jc w:val="center"/>
        <w:rPr>
          <w:rFonts w:ascii="Arial" w:hAnsi="Arial" w:cs="Arial"/>
        </w:rPr>
      </w:pPr>
    </w:p>
    <w:p w:rsidR="008F57FD" w:rsidRDefault="008F57FD" w:rsidP="008F57FD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Uvedená</w:t>
      </w:r>
      <w:r w:rsidRPr="00B50714">
        <w:rPr>
          <w:rFonts w:ascii="Arial" w:hAnsi="Arial" w:cs="Arial"/>
        </w:rPr>
        <w:t xml:space="preserve"> publikace byla převedena do formátu pro čtečky e-knih, </w:t>
      </w:r>
      <w:r>
        <w:rPr>
          <w:rFonts w:ascii="Arial" w:hAnsi="Arial" w:cs="Arial"/>
        </w:rPr>
        <w:br/>
      </w:r>
      <w:bookmarkStart w:id="0" w:name="_GoBack"/>
      <w:bookmarkEnd w:id="0"/>
      <w:r w:rsidRPr="00B50714">
        <w:rPr>
          <w:rFonts w:ascii="Arial" w:hAnsi="Arial" w:cs="Arial"/>
        </w:rPr>
        <w:t xml:space="preserve">v rámci akce s názvem „Informační středisko </w:t>
      </w:r>
      <w:r w:rsidRPr="00496858">
        <w:rPr>
          <w:rFonts w:ascii="Arial" w:hAnsi="Arial" w:cs="Arial"/>
        </w:rPr>
        <w:t xml:space="preserve">EUROPE DIRECT Liberec”, </w:t>
      </w:r>
      <w:r w:rsidRPr="00496858">
        <w:rPr>
          <w:rFonts w:ascii="Arial" w:hAnsi="Arial" w:cs="Arial"/>
        </w:rPr>
        <w:br/>
        <w:t xml:space="preserve">číslo </w:t>
      </w:r>
      <w:r w:rsidRPr="00B50714">
        <w:rPr>
          <w:rFonts w:ascii="Arial" w:hAnsi="Arial" w:cs="Arial"/>
          <w:snapToGrid w:val="0"/>
        </w:rPr>
        <w:t>FA/EDIC 2013-2017/CZ/EDIC13/2013.</w:t>
      </w:r>
    </w:p>
    <w:p w:rsidR="008F57FD" w:rsidRPr="00B50714" w:rsidRDefault="008F57FD" w:rsidP="008F57FD">
      <w:pPr>
        <w:jc w:val="center"/>
        <w:rPr>
          <w:rFonts w:ascii="Arial" w:hAnsi="Arial" w:cs="Arial"/>
          <w:snapToGrid w:val="0"/>
        </w:rPr>
      </w:pPr>
    </w:p>
    <w:p w:rsidR="008F57FD" w:rsidRDefault="008F57FD" w:rsidP="008F57FD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B50714">
        <w:rPr>
          <w:rFonts w:ascii="Arial" w:hAnsi="Arial" w:cs="Arial"/>
          <w:b/>
          <w:bCs/>
          <w:color w:val="000000"/>
          <w:shd w:val="clear" w:color="auto" w:fill="FFFFFF"/>
        </w:rPr>
        <w:t>Finančně podpořeno z prostředků Evropské unie</w:t>
      </w:r>
    </w:p>
    <w:p w:rsidR="008F57FD" w:rsidRPr="00B50714" w:rsidRDefault="008F57FD" w:rsidP="008F57FD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8F57FD" w:rsidRPr="00B50714" w:rsidRDefault="008F57FD" w:rsidP="008F57FD">
      <w:pPr>
        <w:autoSpaceDE w:val="0"/>
        <w:autoSpaceDN w:val="0"/>
        <w:adjustRightInd w:val="0"/>
        <w:jc w:val="center"/>
        <w:rPr>
          <w:rFonts w:ascii="Arial" w:hAnsi="Arial" w:cs="Arial"/>
          <w:shd w:val="clear" w:color="auto" w:fill="FFFFFF"/>
        </w:rPr>
      </w:pPr>
      <w:r w:rsidRPr="00B50714">
        <w:rPr>
          <w:rFonts w:ascii="Arial" w:hAnsi="Arial" w:cs="Arial"/>
        </w:rPr>
        <w:t>Odpovědnost za informace uvedené v této publikaci nese autor. Evropská komise žádným způsobem neodpovídá za jakékoli případné použití informací obsažených v publikaci.</w:t>
      </w:r>
    </w:p>
    <w:p w:rsidR="008F57FD" w:rsidRDefault="008F57FD" w:rsidP="00F37760"/>
    <w:p w:rsidR="008F57FD" w:rsidRDefault="008F57FD" w:rsidP="00F37760"/>
    <w:p w:rsidR="008F57FD" w:rsidRDefault="008F57FD" w:rsidP="00F37760"/>
    <w:p w:rsidR="008F57FD" w:rsidRDefault="008F57FD" w:rsidP="00F37760"/>
    <w:sectPr w:rsidR="008F57FD" w:rsidSect="00FD370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60"/>
    <w:rsid w:val="006D0509"/>
    <w:rsid w:val="008F57FD"/>
    <w:rsid w:val="00925B21"/>
    <w:rsid w:val="009912D5"/>
    <w:rsid w:val="009E1F20"/>
    <w:rsid w:val="00AC1899"/>
    <w:rsid w:val="00C83194"/>
    <w:rsid w:val="00D67704"/>
    <w:rsid w:val="00D9156D"/>
    <w:rsid w:val="00F37760"/>
    <w:rsid w:val="00FD37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Euroregion Nisa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Branda</dc:creator>
  <cp:keywords/>
  <dc:description/>
  <cp:lastModifiedBy>Europe Direct Lib</cp:lastModifiedBy>
  <cp:revision>3</cp:revision>
  <dcterms:created xsi:type="dcterms:W3CDTF">2013-05-10T07:23:00Z</dcterms:created>
  <dcterms:modified xsi:type="dcterms:W3CDTF">2013-11-18T10:54:00Z</dcterms:modified>
</cp:coreProperties>
</file>